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A" w:rsidRDefault="00F01448" w:rsidP="00F6643A">
      <w:pPr>
        <w:jc w:val="center"/>
        <w:rPr>
          <w:b/>
          <w:sz w:val="28"/>
          <w:szCs w:val="28"/>
        </w:rPr>
      </w:pPr>
      <w:r w:rsidRPr="00F6643A">
        <w:rPr>
          <w:b/>
          <w:sz w:val="28"/>
          <w:szCs w:val="28"/>
        </w:rPr>
        <w:t>CONVOCATORIA REALIZACIÓN PRUEBAS DE ACCESO A CICLOS FORMATIVOS:</w:t>
      </w:r>
    </w:p>
    <w:p w:rsidR="00F700B4" w:rsidRPr="00F6643A" w:rsidRDefault="00F01448" w:rsidP="00F6643A">
      <w:pPr>
        <w:jc w:val="center"/>
        <w:rPr>
          <w:b/>
          <w:sz w:val="28"/>
          <w:szCs w:val="28"/>
        </w:rPr>
      </w:pPr>
      <w:r w:rsidRPr="00F6643A">
        <w:rPr>
          <w:b/>
          <w:sz w:val="28"/>
          <w:szCs w:val="28"/>
        </w:rPr>
        <w:t>GRADO MEDIO-GRADO SUPERIOR</w:t>
      </w:r>
    </w:p>
    <w:p w:rsidR="00F01448" w:rsidRPr="00F01448" w:rsidRDefault="00F01448">
      <w:pPr>
        <w:rPr>
          <w:sz w:val="24"/>
          <w:szCs w:val="24"/>
        </w:rPr>
      </w:pPr>
    </w:p>
    <w:p w:rsidR="00F01448" w:rsidRDefault="00F01448">
      <w:p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TODA LA INFORMACIÓN EN:</w:t>
      </w:r>
    </w:p>
    <w:p w:rsidR="00F6643A" w:rsidRPr="00F6643A" w:rsidRDefault="00F6643A">
      <w:pPr>
        <w:rPr>
          <w:b/>
          <w:sz w:val="24"/>
          <w:szCs w:val="24"/>
        </w:rPr>
      </w:pPr>
    </w:p>
    <w:p w:rsidR="00F01448" w:rsidRPr="008A02CA" w:rsidRDefault="00F01448" w:rsidP="00F01448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 w:rsidRPr="00F01448">
        <w:rPr>
          <w:sz w:val="24"/>
          <w:szCs w:val="24"/>
        </w:rPr>
        <w:t>Diario Oficial de Castilla-La Mancha (DOCM 9 abril, 2018</w:t>
      </w:r>
      <w:r w:rsidRPr="008A02CA">
        <w:rPr>
          <w:i/>
          <w:sz w:val="24"/>
          <w:szCs w:val="24"/>
        </w:rPr>
        <w:t>): Resolución 23/03/2018, de la Viceconsejería de Educación, Universidades e Investigación.</w:t>
      </w:r>
    </w:p>
    <w:p w:rsidR="00F6643A" w:rsidRPr="00F01448" w:rsidRDefault="00F6643A" w:rsidP="00F6643A">
      <w:pPr>
        <w:pStyle w:val="Prrafodelista"/>
        <w:rPr>
          <w:sz w:val="24"/>
          <w:szCs w:val="24"/>
        </w:rPr>
      </w:pPr>
    </w:p>
    <w:p w:rsidR="00F01448" w:rsidRDefault="00F01448" w:rsidP="00F014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01448">
        <w:rPr>
          <w:sz w:val="24"/>
          <w:szCs w:val="24"/>
        </w:rPr>
        <w:t xml:space="preserve">Portal de Educación: </w:t>
      </w:r>
      <w:hyperlink r:id="rId7" w:history="1">
        <w:r w:rsidRPr="00F01448">
          <w:rPr>
            <w:rStyle w:val="Hipervnculo"/>
            <w:sz w:val="24"/>
            <w:szCs w:val="24"/>
          </w:rPr>
          <w:t>www.educa.jccm.es</w:t>
        </w:r>
      </w:hyperlink>
    </w:p>
    <w:p w:rsidR="00F6643A" w:rsidRPr="00F01448" w:rsidRDefault="00F6643A" w:rsidP="00F6643A">
      <w:pPr>
        <w:pStyle w:val="Prrafodelista"/>
        <w:rPr>
          <w:sz w:val="24"/>
          <w:szCs w:val="24"/>
        </w:rPr>
      </w:pPr>
    </w:p>
    <w:p w:rsidR="00F01448" w:rsidRPr="00F01448" w:rsidRDefault="00F01448" w:rsidP="00F01448">
      <w:pPr>
        <w:rPr>
          <w:sz w:val="24"/>
          <w:szCs w:val="24"/>
        </w:rPr>
      </w:pPr>
      <w:r w:rsidRPr="00F6643A">
        <w:rPr>
          <w:b/>
          <w:sz w:val="24"/>
          <w:szCs w:val="24"/>
        </w:rPr>
        <w:t>OBJETO CONVOCATORIA:</w:t>
      </w:r>
      <w:r w:rsidRPr="00F01448">
        <w:rPr>
          <w:sz w:val="24"/>
          <w:szCs w:val="24"/>
        </w:rPr>
        <w:t xml:space="preserve"> Realización pruebas de acceso a Ciclos Formativos de Formación Profesional para personas que carecen de los requisitos académicos para acceder directamente.</w:t>
      </w:r>
    </w:p>
    <w:p w:rsidR="00F01448" w:rsidRDefault="00F01448" w:rsidP="00F01448">
      <w:pPr>
        <w:rPr>
          <w:sz w:val="24"/>
          <w:szCs w:val="24"/>
        </w:rPr>
      </w:pPr>
    </w:p>
    <w:p w:rsidR="00FB301B" w:rsidRPr="00FB301B" w:rsidRDefault="00FB301B" w:rsidP="00FB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301B">
        <w:rPr>
          <w:b/>
          <w:sz w:val="24"/>
          <w:szCs w:val="24"/>
        </w:rPr>
        <w:t>PLAZO PRESENTACIÓN SOLICITUDES: 17 abril-2 mayo 2018</w:t>
      </w:r>
    </w:p>
    <w:p w:rsidR="00FB301B" w:rsidRDefault="00FB301B" w:rsidP="00F01448">
      <w:pPr>
        <w:rPr>
          <w:sz w:val="24"/>
          <w:szCs w:val="24"/>
        </w:rPr>
      </w:pPr>
    </w:p>
    <w:p w:rsidR="00F6643A" w:rsidRDefault="00F01448" w:rsidP="00F01448">
      <w:p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REQUISITOS PRUEBAS ACCESO CFGM</w:t>
      </w:r>
      <w:r w:rsidR="00F6643A">
        <w:rPr>
          <w:b/>
          <w:sz w:val="24"/>
          <w:szCs w:val="24"/>
        </w:rPr>
        <w:t>:</w:t>
      </w:r>
    </w:p>
    <w:p w:rsidR="00F6643A" w:rsidRPr="00F6643A" w:rsidRDefault="00F6643A" w:rsidP="00F01448">
      <w:pPr>
        <w:rPr>
          <w:b/>
          <w:sz w:val="24"/>
          <w:szCs w:val="24"/>
        </w:rPr>
      </w:pPr>
    </w:p>
    <w:p w:rsidR="00F01448" w:rsidRPr="00F01448" w:rsidRDefault="00F01448" w:rsidP="00F014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01448">
        <w:rPr>
          <w:sz w:val="24"/>
          <w:szCs w:val="24"/>
        </w:rPr>
        <w:t>Tener como mínimo 17 años, o cumplirlos en el año natural en que se realiza la prueba.</w:t>
      </w:r>
    </w:p>
    <w:p w:rsidR="00F01448" w:rsidRDefault="00F01448" w:rsidP="00F014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01448">
        <w:rPr>
          <w:sz w:val="24"/>
          <w:szCs w:val="24"/>
        </w:rPr>
        <w:t>No estar en posesión de titulación académica que permita acceder directamente.</w:t>
      </w:r>
    </w:p>
    <w:p w:rsidR="00F6643A" w:rsidRPr="00F01448" w:rsidRDefault="00F6643A" w:rsidP="00F6643A">
      <w:pPr>
        <w:pStyle w:val="Prrafodelista"/>
        <w:rPr>
          <w:sz w:val="24"/>
          <w:szCs w:val="24"/>
        </w:rPr>
      </w:pPr>
    </w:p>
    <w:p w:rsidR="00F01448" w:rsidRDefault="00F01448" w:rsidP="00F01448">
      <w:p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REQUISITOS PRUEBAS ACCESO CFGS:</w:t>
      </w:r>
    </w:p>
    <w:p w:rsidR="00F6643A" w:rsidRPr="00F6643A" w:rsidRDefault="00F6643A" w:rsidP="00F01448">
      <w:pPr>
        <w:rPr>
          <w:b/>
          <w:sz w:val="24"/>
          <w:szCs w:val="24"/>
        </w:rPr>
      </w:pPr>
    </w:p>
    <w:p w:rsidR="00F01448" w:rsidRPr="00F01448" w:rsidRDefault="00F01448" w:rsidP="00F0144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01448">
        <w:rPr>
          <w:sz w:val="24"/>
          <w:szCs w:val="24"/>
        </w:rPr>
        <w:t>Tener, al menos, 19 años cumplidos en el año de realización de la prueba.</w:t>
      </w:r>
    </w:p>
    <w:p w:rsidR="00F01448" w:rsidRDefault="00F01448" w:rsidP="00F0144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01448">
        <w:rPr>
          <w:sz w:val="24"/>
          <w:szCs w:val="24"/>
        </w:rPr>
        <w:t>No estar en posesión de titulación académica que permita acceder directamente.</w:t>
      </w:r>
    </w:p>
    <w:p w:rsidR="00F6643A" w:rsidRPr="00F01448" w:rsidRDefault="00F6643A" w:rsidP="00F6643A">
      <w:pPr>
        <w:pStyle w:val="Prrafodelista"/>
        <w:rPr>
          <w:sz w:val="24"/>
          <w:szCs w:val="24"/>
        </w:rPr>
      </w:pPr>
    </w:p>
    <w:p w:rsidR="00F01448" w:rsidRDefault="00F01448" w:rsidP="00F01448">
      <w:pPr>
        <w:pStyle w:val="Prrafodelista"/>
        <w:numPr>
          <w:ilvl w:val="0"/>
          <w:numId w:val="5"/>
        </w:numPr>
        <w:ind w:left="426"/>
        <w:rPr>
          <w:sz w:val="24"/>
          <w:szCs w:val="24"/>
        </w:rPr>
      </w:pPr>
      <w:r w:rsidRPr="00F01448">
        <w:rPr>
          <w:sz w:val="24"/>
          <w:szCs w:val="24"/>
        </w:rPr>
        <w:t>Los requisitos de participación deben cumplirse a fecha de finalización del plazo de presentación de solicitudes.</w:t>
      </w:r>
    </w:p>
    <w:p w:rsidR="00F6643A" w:rsidRPr="00F01448" w:rsidRDefault="00F6643A" w:rsidP="00F6643A">
      <w:pPr>
        <w:pStyle w:val="Prrafodelista"/>
        <w:ind w:left="426"/>
        <w:rPr>
          <w:sz w:val="24"/>
          <w:szCs w:val="24"/>
        </w:rPr>
      </w:pPr>
    </w:p>
    <w:p w:rsidR="00F01448" w:rsidRPr="00F6643A" w:rsidRDefault="00F01448" w:rsidP="00F01448">
      <w:p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ACREDITACIÓN REQUISITOS: DOCUMENTACIÓN:</w:t>
      </w:r>
    </w:p>
    <w:p w:rsidR="00F01448" w:rsidRDefault="000F4511" w:rsidP="000F4511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DNI, NIE o tarjeta de residencia en vigor, en su caso. Documento que no será necesario aportar, si se autoriza en la solicitud a la Administración para su comprobación de oficio.</w:t>
      </w:r>
    </w:p>
    <w:p w:rsidR="00F6643A" w:rsidRDefault="00F6643A" w:rsidP="00F6643A">
      <w:pPr>
        <w:pStyle w:val="Prrafodelista"/>
        <w:ind w:left="765"/>
        <w:rPr>
          <w:sz w:val="24"/>
          <w:szCs w:val="24"/>
        </w:rPr>
      </w:pPr>
    </w:p>
    <w:p w:rsidR="000F4511" w:rsidRDefault="000F4511" w:rsidP="000F4511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Declaración responsable de no estar en posesión de titulación académica que permita acceder directamente. Esta declaración se incluye en la solicitud.</w:t>
      </w:r>
    </w:p>
    <w:p w:rsidR="00F6643A" w:rsidRDefault="00F6643A" w:rsidP="00F6643A">
      <w:pPr>
        <w:pStyle w:val="Prrafodelista"/>
        <w:ind w:left="765"/>
        <w:rPr>
          <w:sz w:val="24"/>
          <w:szCs w:val="24"/>
        </w:rPr>
      </w:pPr>
    </w:p>
    <w:p w:rsidR="000F4511" w:rsidRDefault="000F4511" w:rsidP="000F4511">
      <w:p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SOLICITUD DE INSCRIPCIÓN A LAS PRUEBAS:</w:t>
      </w:r>
    </w:p>
    <w:p w:rsidR="00F6643A" w:rsidRPr="00F6643A" w:rsidRDefault="00F6643A" w:rsidP="000F4511">
      <w:pPr>
        <w:rPr>
          <w:b/>
          <w:sz w:val="24"/>
          <w:szCs w:val="24"/>
        </w:rPr>
      </w:pPr>
    </w:p>
    <w:p w:rsidR="000F4511" w:rsidRDefault="000F4511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F6643A">
        <w:rPr>
          <w:b/>
          <w:sz w:val="24"/>
          <w:szCs w:val="24"/>
        </w:rPr>
        <w:t>INSTANCIA TELEMÁTICA: Secretaría Virtual de la Plataforma Educativa Papas 2.0</w:t>
      </w:r>
      <w:r>
        <w:rPr>
          <w:sz w:val="24"/>
          <w:szCs w:val="24"/>
        </w:rPr>
        <w:t xml:space="preserve"> (</w:t>
      </w:r>
      <w:hyperlink r:id="rId8" w:history="1">
        <w:r w:rsidRPr="006912B9">
          <w:rPr>
            <w:rStyle w:val="Hipervnculo"/>
            <w:sz w:val="24"/>
            <w:szCs w:val="24"/>
          </w:rPr>
          <w:t>https://papas.educa.jccm.es/papas/</w:t>
        </w:r>
      </w:hyperlink>
      <w:r>
        <w:rPr>
          <w:sz w:val="24"/>
          <w:szCs w:val="24"/>
        </w:rPr>
        <w:t>), accesible también desde la sede electrónica de la JCCM (</w:t>
      </w:r>
      <w:hyperlink r:id="rId9" w:history="1">
        <w:r w:rsidRPr="006912B9">
          <w:rPr>
            <w:rStyle w:val="Hipervnculo"/>
            <w:sz w:val="24"/>
            <w:szCs w:val="24"/>
          </w:rPr>
          <w:t>https://www.jccm.es//</w:t>
        </w:r>
      </w:hyperlink>
      <w:r>
        <w:rPr>
          <w:sz w:val="24"/>
          <w:szCs w:val="24"/>
        </w:rPr>
        <w:t>).</w:t>
      </w:r>
    </w:p>
    <w:p w:rsidR="00F6643A" w:rsidRDefault="00F6643A" w:rsidP="00F6643A">
      <w:pPr>
        <w:pStyle w:val="Prrafodelista"/>
        <w:rPr>
          <w:sz w:val="24"/>
          <w:szCs w:val="24"/>
        </w:rPr>
      </w:pPr>
    </w:p>
    <w:p w:rsidR="000F4511" w:rsidRDefault="000F4511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ACCESO PAPAS 2.0: con credencial (Clave-Usuario). Si ya se dispone de credencial, no es necesario solicitar otra, puesto que dicha credencial es genérica para el acceso a Secretaría Virtual.</w:t>
      </w:r>
    </w:p>
    <w:p w:rsidR="00F6643A" w:rsidRPr="00F6643A" w:rsidRDefault="00F6643A" w:rsidP="00F6643A">
      <w:pPr>
        <w:pStyle w:val="Prrafodelista"/>
        <w:rPr>
          <w:sz w:val="24"/>
          <w:szCs w:val="24"/>
        </w:rPr>
      </w:pPr>
    </w:p>
    <w:p w:rsidR="00F6643A" w:rsidRDefault="00F6643A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Será realizada por la persona solicitante, si es mayor de edad; si es menor de edad, se realizará por los padres/madres/tutores legales.</w:t>
      </w:r>
    </w:p>
    <w:p w:rsidR="00F6643A" w:rsidRDefault="00F6643A" w:rsidP="00F6643A">
      <w:pPr>
        <w:pStyle w:val="Prrafodelista"/>
        <w:rPr>
          <w:sz w:val="24"/>
          <w:szCs w:val="24"/>
        </w:rPr>
      </w:pPr>
    </w:p>
    <w:p w:rsidR="000F4511" w:rsidRDefault="000F4511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 necesario presentar las solicitudes conforme al procedimiento habilitado en la Plataforma Papás 2.0, para que se consideren válidamente tramitadas y registradas, careciendo de validez los borradores de solicitud.</w:t>
      </w:r>
    </w:p>
    <w:p w:rsidR="00F6643A" w:rsidRDefault="00F6643A" w:rsidP="00F6643A">
      <w:pPr>
        <w:pStyle w:val="Prrafodelista"/>
        <w:rPr>
          <w:sz w:val="24"/>
          <w:szCs w:val="24"/>
        </w:rPr>
      </w:pPr>
    </w:p>
    <w:p w:rsidR="000F4511" w:rsidRDefault="000F4511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Los documentos que se deban aportar para acreditación de requisitos, se deberán digitalizar y adjuntarse a la solicitud como archivos anexos a la misma.</w:t>
      </w:r>
    </w:p>
    <w:p w:rsidR="00173229" w:rsidRPr="00173229" w:rsidRDefault="00173229" w:rsidP="00173229">
      <w:pPr>
        <w:pStyle w:val="Prrafodelista"/>
        <w:rPr>
          <w:sz w:val="24"/>
          <w:szCs w:val="24"/>
        </w:rPr>
      </w:pPr>
    </w:p>
    <w:p w:rsidR="00173229" w:rsidRDefault="00173229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Las exenciones se deberán solicitar en el apartado correspondiente de la solicitud en Papás. Cuando las exenciones se refieran a estudios previos, no será obligatorio su aportación de los estudios si estos se han cursado en un centro de CLM, a partir del curso 2007-08, siempre que se autorice a la Administración para su comprobación.</w:t>
      </w:r>
    </w:p>
    <w:p w:rsidR="00F6643A" w:rsidRDefault="00F6643A" w:rsidP="00F6643A">
      <w:pPr>
        <w:pStyle w:val="Prrafodelista"/>
        <w:rPr>
          <w:sz w:val="24"/>
          <w:szCs w:val="24"/>
        </w:rPr>
      </w:pPr>
    </w:p>
    <w:p w:rsidR="000F4511" w:rsidRDefault="000F4511" w:rsidP="000F4511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Asistencia técnica para realizar solicitud electrónica: Dirección Provincial de Educación, Cultura y Deportes de Guadalajara y en los centros educativos que impartan enseñanzas de Formación Profesional.</w:t>
      </w:r>
    </w:p>
    <w:p w:rsidR="00F6643A" w:rsidRDefault="00F6643A" w:rsidP="00F6643A">
      <w:pPr>
        <w:pStyle w:val="Prrafodelista"/>
        <w:rPr>
          <w:sz w:val="24"/>
          <w:szCs w:val="24"/>
        </w:rPr>
      </w:pPr>
    </w:p>
    <w:p w:rsidR="00F6643A" w:rsidRDefault="00FB301B" w:rsidP="00FB301B">
      <w:p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TASAS PARTICIPACIÓN PRUEBAS:</w:t>
      </w:r>
    </w:p>
    <w:p w:rsidR="00F6643A" w:rsidRPr="00F6643A" w:rsidRDefault="00F6643A" w:rsidP="00FB301B">
      <w:pPr>
        <w:rPr>
          <w:b/>
          <w:sz w:val="24"/>
          <w:szCs w:val="24"/>
        </w:rPr>
      </w:pPr>
    </w:p>
    <w:p w:rsidR="00FB301B" w:rsidRDefault="00FB301B" w:rsidP="00FB301B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CFGM: 10,40 € / CFGS: 15,61 €</w:t>
      </w:r>
    </w:p>
    <w:p w:rsidR="00F6643A" w:rsidRPr="00F6643A" w:rsidRDefault="00F6643A" w:rsidP="00F6643A">
      <w:pPr>
        <w:pStyle w:val="Prrafodelista"/>
        <w:rPr>
          <w:b/>
          <w:sz w:val="24"/>
          <w:szCs w:val="24"/>
        </w:rPr>
      </w:pPr>
    </w:p>
    <w:p w:rsidR="00FB301B" w:rsidRPr="00F6643A" w:rsidRDefault="00FB301B" w:rsidP="00FB301B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F6643A">
        <w:rPr>
          <w:b/>
          <w:sz w:val="24"/>
          <w:szCs w:val="24"/>
        </w:rPr>
        <w:t>SITUACIONES:</w:t>
      </w:r>
    </w:p>
    <w:p w:rsidR="00FB301B" w:rsidRPr="00FB301B" w:rsidRDefault="00FB301B" w:rsidP="00FB301B">
      <w:pPr>
        <w:pStyle w:val="Prrafodelista"/>
        <w:numPr>
          <w:ilvl w:val="0"/>
          <w:numId w:val="9"/>
        </w:numPr>
        <w:ind w:left="1276"/>
        <w:rPr>
          <w:sz w:val="24"/>
          <w:szCs w:val="24"/>
        </w:rPr>
      </w:pPr>
      <w:r w:rsidRPr="00FB301B">
        <w:rPr>
          <w:sz w:val="24"/>
          <w:szCs w:val="24"/>
        </w:rPr>
        <w:t>Personas miembros de Familia Numerosa Categoría General: bonificación del 50%</w:t>
      </w:r>
    </w:p>
    <w:p w:rsidR="00FB301B" w:rsidRPr="00FB301B" w:rsidRDefault="00FB301B" w:rsidP="00FB301B">
      <w:pPr>
        <w:pStyle w:val="Prrafodelista"/>
        <w:numPr>
          <w:ilvl w:val="0"/>
          <w:numId w:val="9"/>
        </w:numPr>
        <w:ind w:left="1276"/>
        <w:rPr>
          <w:sz w:val="24"/>
          <w:szCs w:val="24"/>
        </w:rPr>
      </w:pPr>
      <w:r w:rsidRPr="00FB301B">
        <w:rPr>
          <w:sz w:val="24"/>
          <w:szCs w:val="24"/>
        </w:rPr>
        <w:t>Personas miembros de Familia Numerosa Categoría Especial: exentos.</w:t>
      </w:r>
    </w:p>
    <w:p w:rsidR="00FB301B" w:rsidRPr="00FB301B" w:rsidRDefault="00FB301B" w:rsidP="00FB301B">
      <w:pPr>
        <w:pStyle w:val="Prrafodelista"/>
        <w:numPr>
          <w:ilvl w:val="0"/>
          <w:numId w:val="9"/>
        </w:numPr>
        <w:ind w:left="1276"/>
        <w:rPr>
          <w:sz w:val="24"/>
          <w:szCs w:val="24"/>
        </w:rPr>
      </w:pPr>
      <w:r w:rsidRPr="00FB301B">
        <w:rPr>
          <w:sz w:val="24"/>
          <w:szCs w:val="24"/>
        </w:rPr>
        <w:t>Personas solicitantes que estén en situación de Incapacidad Permanente Total o Absoluta: exentos.</w:t>
      </w:r>
    </w:p>
    <w:p w:rsidR="00FB301B" w:rsidRDefault="00FB301B" w:rsidP="00FB301B">
      <w:pPr>
        <w:pStyle w:val="Prrafodelista"/>
        <w:numPr>
          <w:ilvl w:val="0"/>
          <w:numId w:val="9"/>
        </w:numPr>
        <w:ind w:left="1276"/>
        <w:rPr>
          <w:sz w:val="24"/>
          <w:szCs w:val="24"/>
        </w:rPr>
      </w:pPr>
      <w:r w:rsidRPr="00FB301B">
        <w:rPr>
          <w:sz w:val="24"/>
          <w:szCs w:val="24"/>
        </w:rPr>
        <w:t>Alumnado perteneciente a familias perceptoras del ingreso mínimo de solidaridad: exento.</w:t>
      </w:r>
    </w:p>
    <w:p w:rsidR="00B11606" w:rsidRPr="00FB301B" w:rsidRDefault="00B11606" w:rsidP="00B11606">
      <w:pPr>
        <w:pStyle w:val="Prrafodelista"/>
        <w:ind w:left="1276"/>
        <w:rPr>
          <w:sz w:val="24"/>
          <w:szCs w:val="24"/>
        </w:rPr>
      </w:pPr>
    </w:p>
    <w:p w:rsidR="00FB301B" w:rsidRDefault="00FB301B" w:rsidP="00FB301B">
      <w:pPr>
        <w:pStyle w:val="Prrafodelista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La acreditación de situaciones que den lugar a bonificación o exención del pago de las tasas, se efectuará de oficio por la Administración.</w:t>
      </w:r>
    </w:p>
    <w:p w:rsidR="00B11606" w:rsidRDefault="00B11606" w:rsidP="00B11606">
      <w:pPr>
        <w:pStyle w:val="Prrafodelista"/>
        <w:ind w:left="426"/>
        <w:rPr>
          <w:sz w:val="24"/>
          <w:szCs w:val="24"/>
        </w:rPr>
      </w:pPr>
    </w:p>
    <w:p w:rsidR="00FB301B" w:rsidRPr="00B11606" w:rsidRDefault="00FB301B" w:rsidP="00FB301B">
      <w:pPr>
        <w:pStyle w:val="Prrafodelista"/>
        <w:ind w:left="426"/>
        <w:rPr>
          <w:b/>
          <w:sz w:val="24"/>
          <w:szCs w:val="24"/>
        </w:rPr>
      </w:pPr>
      <w:r w:rsidRPr="00B11606">
        <w:rPr>
          <w:b/>
          <w:sz w:val="24"/>
          <w:szCs w:val="24"/>
        </w:rPr>
        <w:t>INGRESO DE LAS TASAS:</w:t>
      </w:r>
    </w:p>
    <w:p w:rsidR="00FB301B" w:rsidRDefault="00FB301B" w:rsidP="00FB301B">
      <w:pPr>
        <w:pStyle w:val="Prrafodelista"/>
        <w:ind w:left="426"/>
        <w:rPr>
          <w:sz w:val="24"/>
          <w:szCs w:val="24"/>
        </w:rPr>
      </w:pPr>
    </w:p>
    <w:p w:rsidR="00FB301B" w:rsidRPr="00FB301B" w:rsidRDefault="00F6643A" w:rsidP="00FB301B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B11606">
        <w:rPr>
          <w:b/>
          <w:sz w:val="24"/>
          <w:szCs w:val="24"/>
        </w:rPr>
        <w:t>Antes de cumplimentar la solicitud, se</w:t>
      </w:r>
      <w:r w:rsidR="00FB301B" w:rsidRPr="00B11606">
        <w:rPr>
          <w:b/>
          <w:sz w:val="24"/>
          <w:szCs w:val="24"/>
        </w:rPr>
        <w:t xml:space="preserve"> realizará el ingreso de la tasa correspondiente</w:t>
      </w:r>
      <w:r w:rsidR="00FB301B">
        <w:rPr>
          <w:sz w:val="24"/>
          <w:szCs w:val="24"/>
        </w:rPr>
        <w:t xml:space="preserve">, con el </w:t>
      </w:r>
      <w:r w:rsidR="00FB301B" w:rsidRPr="00B11606">
        <w:rPr>
          <w:b/>
          <w:sz w:val="24"/>
          <w:szCs w:val="24"/>
        </w:rPr>
        <w:t>MODELO 046</w:t>
      </w:r>
      <w:r w:rsidR="00FB301B">
        <w:rPr>
          <w:sz w:val="24"/>
          <w:szCs w:val="24"/>
        </w:rPr>
        <w:t xml:space="preserve"> (</w:t>
      </w:r>
      <w:hyperlink r:id="rId10" w:history="1">
        <w:r w:rsidRPr="006912B9">
          <w:rPr>
            <w:rStyle w:val="Hipervnculo"/>
            <w:sz w:val="24"/>
            <w:szCs w:val="24"/>
          </w:rPr>
          <w:t>https://tributos.jccm.es</w:t>
        </w:r>
      </w:hyperlink>
      <w:r>
        <w:rPr>
          <w:sz w:val="24"/>
          <w:szCs w:val="24"/>
        </w:rPr>
        <w:t>). Se admite el pago con tarjeta de crédito o débito en dicha pág. Web.</w:t>
      </w:r>
    </w:p>
    <w:p w:rsidR="00FB301B" w:rsidRDefault="00FB301B" w:rsidP="00FB301B">
      <w:pPr>
        <w:pStyle w:val="Prrafodelista"/>
        <w:rPr>
          <w:sz w:val="24"/>
          <w:szCs w:val="24"/>
        </w:rPr>
      </w:pPr>
    </w:p>
    <w:p w:rsidR="00F6643A" w:rsidRPr="00B11606" w:rsidRDefault="00F6643A" w:rsidP="00F6643A">
      <w:pPr>
        <w:pStyle w:val="Prrafodelista"/>
        <w:ind w:left="0"/>
        <w:rPr>
          <w:b/>
          <w:sz w:val="24"/>
          <w:szCs w:val="24"/>
        </w:rPr>
      </w:pPr>
      <w:r w:rsidRPr="00B11606">
        <w:rPr>
          <w:b/>
          <w:sz w:val="24"/>
          <w:szCs w:val="24"/>
        </w:rPr>
        <w:t>CUMPLIMENTACIÓN MOD. 046:</w:t>
      </w:r>
    </w:p>
    <w:p w:rsidR="00F6643A" w:rsidRPr="00B11606" w:rsidRDefault="00F6643A" w:rsidP="00F6643A">
      <w:pPr>
        <w:pStyle w:val="Prrafodelista"/>
        <w:ind w:left="0"/>
        <w:rPr>
          <w:b/>
          <w:sz w:val="24"/>
          <w:szCs w:val="24"/>
        </w:rPr>
      </w:pPr>
    </w:p>
    <w:p w:rsidR="00F6643A" w:rsidRDefault="00F6643A" w:rsidP="00F6643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“Seleccione la Consejería u Organismo Autónomo”: Consejería de Educación, Cultura y Deportes.</w:t>
      </w:r>
    </w:p>
    <w:p w:rsidR="00F6643A" w:rsidRDefault="00F6643A" w:rsidP="00F6643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“Órgano gestor”: Servicios Centrales Educación, Cultura y Deportes.</w:t>
      </w:r>
    </w:p>
    <w:p w:rsidR="00F6643A" w:rsidRDefault="00F6643A" w:rsidP="00F6643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Fecha de devengo: será la de cumplimentación del modelo.</w:t>
      </w:r>
    </w:p>
    <w:p w:rsidR="00F6643A" w:rsidRDefault="00F6643A" w:rsidP="00F6643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“Denominación del concepto”: 123-Tasa por inscripción en pruebas de acceso para cursar ciclos formativos de Grado Medio y Grado Superior.</w:t>
      </w:r>
    </w:p>
    <w:p w:rsidR="00F6643A" w:rsidRPr="000F4511" w:rsidRDefault="00F6643A" w:rsidP="00F6643A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Apartado de Descripción: hacer referencia a si desea presentarse a las Pruebas de Acceso a GM o a GS, y practicar su autoliquidación. En este apartado se indicará si le es aplicable bonificación o exención.</w:t>
      </w:r>
    </w:p>
    <w:p w:rsidR="00173229" w:rsidRDefault="00173229" w:rsidP="00A40446">
      <w:pPr>
        <w:widowControl w:val="0"/>
        <w:rPr>
          <w:b/>
          <w:sz w:val="24"/>
          <w:szCs w:val="24"/>
        </w:rPr>
      </w:pPr>
    </w:p>
    <w:p w:rsidR="00173229" w:rsidRDefault="00173229" w:rsidP="00A40446">
      <w:pPr>
        <w:widowControl w:val="0"/>
        <w:rPr>
          <w:b/>
          <w:sz w:val="24"/>
          <w:szCs w:val="24"/>
        </w:rPr>
      </w:pPr>
    </w:p>
    <w:p w:rsidR="00173229" w:rsidRDefault="00173229" w:rsidP="00A40446">
      <w:pPr>
        <w:widowControl w:val="0"/>
        <w:rPr>
          <w:b/>
          <w:sz w:val="24"/>
          <w:szCs w:val="24"/>
        </w:rPr>
      </w:pPr>
    </w:p>
    <w:p w:rsidR="00173229" w:rsidRDefault="00173229" w:rsidP="00A40446">
      <w:pPr>
        <w:widowControl w:val="0"/>
        <w:rPr>
          <w:b/>
          <w:sz w:val="24"/>
          <w:szCs w:val="24"/>
        </w:rPr>
      </w:pPr>
    </w:p>
    <w:p w:rsidR="00173229" w:rsidRDefault="00173229" w:rsidP="00A40446">
      <w:pPr>
        <w:widowControl w:val="0"/>
        <w:rPr>
          <w:b/>
          <w:sz w:val="24"/>
          <w:szCs w:val="24"/>
        </w:rPr>
      </w:pPr>
    </w:p>
    <w:p w:rsidR="00F01448" w:rsidRPr="00173229" w:rsidRDefault="00A40446" w:rsidP="00A40446">
      <w:pPr>
        <w:widowControl w:val="0"/>
        <w:rPr>
          <w:b/>
          <w:sz w:val="24"/>
          <w:szCs w:val="24"/>
        </w:rPr>
      </w:pPr>
      <w:r w:rsidRPr="00173229">
        <w:rPr>
          <w:b/>
          <w:sz w:val="24"/>
          <w:szCs w:val="24"/>
        </w:rPr>
        <w:lastRenderedPageBreak/>
        <w:t>CALENDARIO PROCESO</w:t>
      </w:r>
    </w:p>
    <w:p w:rsidR="00A40446" w:rsidRDefault="00A40446" w:rsidP="00A40446">
      <w:pPr>
        <w:widowControl w:val="0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219"/>
        <w:gridCol w:w="6125"/>
      </w:tblGrid>
      <w:tr w:rsidR="00A40446" w:rsidTr="00173229">
        <w:tc>
          <w:tcPr>
            <w:tcW w:w="4219" w:type="dxa"/>
          </w:tcPr>
          <w:p w:rsidR="00A40446" w:rsidRPr="00173229" w:rsidRDefault="00A40446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Desde  14 mayo: admisión provisional</w:t>
            </w:r>
          </w:p>
        </w:tc>
        <w:tc>
          <w:tcPr>
            <w:tcW w:w="6125" w:type="dxa"/>
          </w:tcPr>
          <w:p w:rsidR="00A40446" w:rsidRDefault="00A40446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forma personaliza</w:t>
            </w:r>
            <w:r w:rsidR="00173229">
              <w:rPr>
                <w:sz w:val="24"/>
                <w:szCs w:val="24"/>
              </w:rPr>
              <w:t>da: Secretaría Virtual de Papás.</w:t>
            </w:r>
            <w:r>
              <w:rPr>
                <w:sz w:val="24"/>
                <w:szCs w:val="24"/>
              </w:rPr>
              <w:t xml:space="preserve"> </w:t>
            </w:r>
            <w:r w:rsidR="0017322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partado “Datos de la Solicitud”. </w:t>
            </w:r>
          </w:p>
          <w:p w:rsidR="00A40446" w:rsidRDefault="00A40446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informará sobre: admisión o exclusión, partes de la prueba que pudieran tener exentas, exenciones…Y se indicará el centro en el que realizará la prueba</w:t>
            </w:r>
          </w:p>
        </w:tc>
      </w:tr>
      <w:tr w:rsidR="00A40446" w:rsidTr="00173229">
        <w:tc>
          <w:tcPr>
            <w:tcW w:w="4219" w:type="dxa"/>
          </w:tcPr>
          <w:p w:rsidR="00A40446" w:rsidRPr="00173229" w:rsidRDefault="00A40446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Hasta 18 mayo: Reclamación admisión provisional</w:t>
            </w:r>
          </w:p>
        </w:tc>
        <w:tc>
          <w:tcPr>
            <w:tcW w:w="6125" w:type="dxa"/>
          </w:tcPr>
          <w:p w:rsidR="00A40446" w:rsidRDefault="00A40446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Reclamación telemática: Secretaría Virtual Papás, en el apartado de solicitudes, seleccionando el trámite: “Reclamaciones a los procesos de admisión”.</w:t>
            </w:r>
          </w:p>
        </w:tc>
      </w:tr>
      <w:tr w:rsidR="00A40446" w:rsidTr="00173229">
        <w:tc>
          <w:tcPr>
            <w:tcW w:w="4219" w:type="dxa"/>
          </w:tcPr>
          <w:p w:rsidR="00A40446" w:rsidRPr="00173229" w:rsidRDefault="00A40446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A partir 25 mayo: Admisión definitiva</w:t>
            </w:r>
          </w:p>
        </w:tc>
        <w:tc>
          <w:tcPr>
            <w:tcW w:w="6125" w:type="dxa"/>
          </w:tcPr>
          <w:p w:rsidR="00A40446" w:rsidRDefault="00A40446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forma personalizada: Secretaría Virtual de Papás. Apartado “Datos de la Solicitud”. Se indicará pruebas que pudiera estar exento y centro asignado.</w:t>
            </w:r>
          </w:p>
        </w:tc>
      </w:tr>
      <w:tr w:rsidR="00173229" w:rsidTr="00173229">
        <w:tc>
          <w:tcPr>
            <w:tcW w:w="4219" w:type="dxa"/>
          </w:tcPr>
          <w:p w:rsidR="00173229" w:rsidRPr="00173229" w:rsidRDefault="00173229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REALIZACIÓN PRUEBAS: DOS CONVOCATORIAS</w:t>
            </w:r>
          </w:p>
          <w:p w:rsidR="00173229" w:rsidRDefault="00173229" w:rsidP="00A40446">
            <w:pPr>
              <w:widowControl w:val="0"/>
              <w:rPr>
                <w:sz w:val="24"/>
                <w:szCs w:val="24"/>
              </w:rPr>
            </w:pPr>
          </w:p>
          <w:p w:rsidR="00173229" w:rsidRDefault="00173229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alumnado podrá presentarse en cualquiera de las dos convocatorias o en ambas.</w:t>
            </w:r>
          </w:p>
          <w:p w:rsidR="00173229" w:rsidRDefault="00173229" w:rsidP="00A40446">
            <w:pPr>
              <w:widowControl w:val="0"/>
              <w:rPr>
                <w:sz w:val="24"/>
                <w:szCs w:val="24"/>
              </w:rPr>
            </w:pPr>
          </w:p>
          <w:p w:rsidR="00173229" w:rsidRDefault="00173229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alumnado deberá ir previsto de documento original acreditativo de identidad en vigor.</w:t>
            </w:r>
          </w:p>
        </w:tc>
        <w:tc>
          <w:tcPr>
            <w:tcW w:w="6125" w:type="dxa"/>
          </w:tcPr>
          <w:p w:rsidR="00173229" w:rsidRPr="00173229" w:rsidRDefault="00173229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1ª Convocatoria CFGM: 4 junio</w:t>
            </w:r>
          </w:p>
          <w:p w:rsidR="00173229" w:rsidRPr="00173229" w:rsidRDefault="00173229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2ª Convocatoria CFGM: 18 junio</w:t>
            </w:r>
          </w:p>
          <w:p w:rsidR="00173229" w:rsidRPr="00173229" w:rsidRDefault="00173229" w:rsidP="00A40446">
            <w:pPr>
              <w:widowControl w:val="0"/>
              <w:rPr>
                <w:b/>
                <w:sz w:val="24"/>
                <w:szCs w:val="24"/>
              </w:rPr>
            </w:pPr>
          </w:p>
          <w:p w:rsidR="00173229" w:rsidRPr="00173229" w:rsidRDefault="00173229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1ª Convocatoria CFGS: 4 y 5 junio</w:t>
            </w:r>
          </w:p>
          <w:p w:rsidR="00173229" w:rsidRPr="00173229" w:rsidRDefault="00173229" w:rsidP="00A40446">
            <w:pPr>
              <w:widowControl w:val="0"/>
              <w:rPr>
                <w:b/>
                <w:sz w:val="24"/>
                <w:szCs w:val="24"/>
              </w:rPr>
            </w:pPr>
            <w:r w:rsidRPr="00173229">
              <w:rPr>
                <w:b/>
                <w:sz w:val="24"/>
                <w:szCs w:val="24"/>
              </w:rPr>
              <w:t>2ª Convocatoria CFGS: 18 y 19 junio.</w:t>
            </w:r>
          </w:p>
        </w:tc>
      </w:tr>
      <w:tr w:rsidR="00A65A3A" w:rsidTr="00173229">
        <w:tc>
          <w:tcPr>
            <w:tcW w:w="4219" w:type="dxa"/>
          </w:tcPr>
          <w:p w:rsidR="00A65A3A" w:rsidRPr="00173229" w:rsidRDefault="00A65A3A" w:rsidP="00A404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CALIFICACIÓN PRUEBAS DE ACCESO</w:t>
            </w:r>
          </w:p>
        </w:tc>
        <w:tc>
          <w:tcPr>
            <w:tcW w:w="6125" w:type="dxa"/>
          </w:tcPr>
          <w:p w:rsidR="00A65A3A" w:rsidRDefault="00A65A3A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Secretaría Virtual Plataforma Papás.</w:t>
            </w:r>
          </w:p>
          <w:p w:rsidR="00A65A3A" w:rsidRPr="00A65A3A" w:rsidRDefault="00A65A3A" w:rsidP="00A40446">
            <w:pPr>
              <w:widowControl w:val="0"/>
              <w:rPr>
                <w:b/>
                <w:sz w:val="24"/>
                <w:szCs w:val="24"/>
              </w:rPr>
            </w:pPr>
            <w:r w:rsidRPr="00A65A3A">
              <w:rPr>
                <w:b/>
                <w:sz w:val="24"/>
                <w:szCs w:val="24"/>
              </w:rPr>
              <w:t>A partir del 11 junio en 1ª Convocatoria.</w:t>
            </w:r>
          </w:p>
          <w:p w:rsidR="00A65A3A" w:rsidRPr="00A65A3A" w:rsidRDefault="00A65A3A" w:rsidP="00A40446">
            <w:pPr>
              <w:widowControl w:val="0"/>
              <w:rPr>
                <w:sz w:val="24"/>
                <w:szCs w:val="24"/>
              </w:rPr>
            </w:pPr>
            <w:r w:rsidRPr="00A65A3A">
              <w:rPr>
                <w:b/>
                <w:sz w:val="24"/>
                <w:szCs w:val="24"/>
              </w:rPr>
              <w:t>A partir del 25 junio en 2ª Convocatoria.</w:t>
            </w:r>
          </w:p>
        </w:tc>
      </w:tr>
      <w:tr w:rsidR="00A65A3A" w:rsidTr="00173229">
        <w:tc>
          <w:tcPr>
            <w:tcW w:w="4219" w:type="dxa"/>
          </w:tcPr>
          <w:p w:rsidR="00A65A3A" w:rsidRDefault="00A65A3A" w:rsidP="00A404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RECLAMACIÓN CALIFICACIÓN PRUEBAS</w:t>
            </w:r>
          </w:p>
        </w:tc>
        <w:tc>
          <w:tcPr>
            <w:tcW w:w="6125" w:type="dxa"/>
          </w:tcPr>
          <w:p w:rsidR="00A65A3A" w:rsidRDefault="00A65A3A" w:rsidP="00A404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personas interesadas, o sus padres/madres/tutores legales (cuando sean menores de edad), podrán presentar reclamación ante la Comisión de Evaluación, los días:</w:t>
            </w:r>
          </w:p>
          <w:p w:rsidR="00A65A3A" w:rsidRDefault="00A65A3A" w:rsidP="00A40446">
            <w:pPr>
              <w:widowControl w:val="0"/>
              <w:rPr>
                <w:sz w:val="24"/>
                <w:szCs w:val="24"/>
              </w:rPr>
            </w:pPr>
          </w:p>
          <w:p w:rsidR="00A65A3A" w:rsidRPr="00A65A3A" w:rsidRDefault="00A65A3A" w:rsidP="00A40446">
            <w:pPr>
              <w:widowControl w:val="0"/>
              <w:rPr>
                <w:b/>
                <w:sz w:val="24"/>
                <w:szCs w:val="24"/>
              </w:rPr>
            </w:pPr>
            <w:r w:rsidRPr="00A65A3A">
              <w:rPr>
                <w:b/>
                <w:sz w:val="24"/>
                <w:szCs w:val="24"/>
              </w:rPr>
              <w:t>1ª Convocatoria: 12 y 13 junio</w:t>
            </w:r>
          </w:p>
          <w:p w:rsidR="00A65A3A" w:rsidRDefault="00A65A3A" w:rsidP="00A40446">
            <w:pPr>
              <w:widowControl w:val="0"/>
              <w:rPr>
                <w:sz w:val="24"/>
                <w:szCs w:val="24"/>
              </w:rPr>
            </w:pPr>
            <w:r w:rsidRPr="00A65A3A">
              <w:rPr>
                <w:b/>
                <w:sz w:val="24"/>
                <w:szCs w:val="24"/>
              </w:rPr>
              <w:t>2ª Convocatoria: 26 y 27 junio.</w:t>
            </w:r>
          </w:p>
        </w:tc>
      </w:tr>
    </w:tbl>
    <w:p w:rsidR="00A40446" w:rsidRDefault="00A40446" w:rsidP="00A40446">
      <w:pPr>
        <w:widowControl w:val="0"/>
        <w:rPr>
          <w:sz w:val="24"/>
          <w:szCs w:val="24"/>
        </w:rPr>
      </w:pPr>
    </w:p>
    <w:p w:rsidR="00A65A3A" w:rsidRPr="00401837" w:rsidRDefault="00A65A3A" w:rsidP="00A40446">
      <w:pPr>
        <w:widowControl w:val="0"/>
        <w:rPr>
          <w:b/>
          <w:sz w:val="24"/>
          <w:szCs w:val="24"/>
        </w:rPr>
      </w:pPr>
      <w:r w:rsidRPr="00401837">
        <w:rPr>
          <w:b/>
          <w:sz w:val="24"/>
          <w:szCs w:val="24"/>
        </w:rPr>
        <w:t>CALIFICACIÓN DE LA PRUEBAS:</w:t>
      </w:r>
    </w:p>
    <w:p w:rsidR="00A65A3A" w:rsidRPr="00401837" w:rsidRDefault="00A65A3A" w:rsidP="00A40446">
      <w:pPr>
        <w:widowControl w:val="0"/>
        <w:rPr>
          <w:b/>
          <w:sz w:val="24"/>
          <w:szCs w:val="24"/>
        </w:rPr>
      </w:pPr>
    </w:p>
    <w:p w:rsidR="00A65A3A" w:rsidRPr="00401837" w:rsidRDefault="00A65A3A" w:rsidP="00A65A3A">
      <w:pPr>
        <w:pStyle w:val="Prrafodelista"/>
        <w:widowControl w:val="0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Las partes de las que consta la prueba se calificarán de 0 a 10, expresado con dos decimales. </w:t>
      </w:r>
      <w:r w:rsidRPr="00401837">
        <w:rPr>
          <w:b/>
          <w:sz w:val="24"/>
          <w:szCs w:val="24"/>
        </w:rPr>
        <w:t>La calificación de cada una de las partes será la media aritmética de las materias que la componen, siempre que se obtenga, al menos, una puntuación de 4 en cada una de ellas.</w:t>
      </w:r>
    </w:p>
    <w:p w:rsidR="00401837" w:rsidRDefault="00401837" w:rsidP="00401837">
      <w:pPr>
        <w:pStyle w:val="Prrafodelista"/>
        <w:widowControl w:val="0"/>
        <w:rPr>
          <w:sz w:val="24"/>
          <w:szCs w:val="24"/>
        </w:rPr>
      </w:pPr>
    </w:p>
    <w:p w:rsidR="00A65A3A" w:rsidRPr="00A65A3A" w:rsidRDefault="00A65A3A" w:rsidP="00A65A3A">
      <w:pPr>
        <w:pStyle w:val="Prrafodelista"/>
        <w:widowControl w:val="0"/>
        <w:numPr>
          <w:ilvl w:val="0"/>
          <w:numId w:val="13"/>
        </w:numPr>
        <w:rPr>
          <w:sz w:val="24"/>
          <w:szCs w:val="24"/>
        </w:rPr>
      </w:pPr>
      <w:r w:rsidRPr="00401837">
        <w:rPr>
          <w:b/>
          <w:sz w:val="24"/>
          <w:szCs w:val="24"/>
        </w:rPr>
        <w:t>Si en la 1ª Convocatoria no se puede realizar la media aritmética de las materias que conforman una parte</w:t>
      </w:r>
      <w:r>
        <w:rPr>
          <w:sz w:val="24"/>
          <w:szCs w:val="24"/>
        </w:rPr>
        <w:t xml:space="preserve"> por no haber alcanzado una calificación igual o superior a 4 en alguna de las materias, </w:t>
      </w:r>
      <w:r w:rsidRPr="00401837">
        <w:rPr>
          <w:b/>
          <w:sz w:val="24"/>
          <w:szCs w:val="24"/>
        </w:rPr>
        <w:t>se podrá presentar en 2ª Convocatoria para realizar únicamente el examen correspondiente a la materia no superada</w:t>
      </w:r>
      <w:r>
        <w:rPr>
          <w:sz w:val="24"/>
          <w:szCs w:val="24"/>
        </w:rPr>
        <w:t>, respetándose la calificación en el resto de las materias.</w:t>
      </w:r>
    </w:p>
    <w:p w:rsidR="00F01448" w:rsidRPr="00F01448" w:rsidRDefault="00F01448" w:rsidP="00F01448">
      <w:pPr>
        <w:rPr>
          <w:sz w:val="24"/>
          <w:szCs w:val="24"/>
        </w:rPr>
      </w:pPr>
    </w:p>
    <w:p w:rsidR="00F01448" w:rsidRPr="00F01448" w:rsidRDefault="00F01448" w:rsidP="00F01448">
      <w:pPr>
        <w:pStyle w:val="Prrafodelista"/>
        <w:rPr>
          <w:sz w:val="24"/>
          <w:szCs w:val="24"/>
        </w:rPr>
      </w:pPr>
    </w:p>
    <w:sectPr w:rsidR="00F01448" w:rsidRPr="00F01448" w:rsidSect="001A50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46" w:rsidRDefault="00A40446" w:rsidP="00A40446">
      <w:r>
        <w:separator/>
      </w:r>
    </w:p>
  </w:endnote>
  <w:endnote w:type="continuationSeparator" w:id="0">
    <w:p w:rsidR="00A40446" w:rsidRDefault="00A40446" w:rsidP="00A4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46" w:rsidRDefault="00A40446" w:rsidP="00A40446">
      <w:r>
        <w:separator/>
      </w:r>
    </w:p>
  </w:footnote>
  <w:footnote w:type="continuationSeparator" w:id="0">
    <w:p w:rsidR="00A40446" w:rsidRDefault="00A40446" w:rsidP="00A4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844"/>
    <w:multiLevelType w:val="hybridMultilevel"/>
    <w:tmpl w:val="9112C9CE"/>
    <w:lvl w:ilvl="0" w:tplc="BEAED4A8">
      <w:start w:val="1"/>
      <w:numFmt w:val="bullet"/>
      <w:lvlText w:val="*"/>
      <w:lvlJc w:val="left"/>
      <w:pPr>
        <w:ind w:left="765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432665"/>
    <w:multiLevelType w:val="hybridMultilevel"/>
    <w:tmpl w:val="4126A05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A0095E"/>
    <w:multiLevelType w:val="hybridMultilevel"/>
    <w:tmpl w:val="F4981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FC0"/>
    <w:multiLevelType w:val="hybridMultilevel"/>
    <w:tmpl w:val="637C10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A26"/>
    <w:multiLevelType w:val="hybridMultilevel"/>
    <w:tmpl w:val="C720889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A66D62"/>
    <w:multiLevelType w:val="hybridMultilevel"/>
    <w:tmpl w:val="38B27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37D7"/>
    <w:multiLevelType w:val="hybridMultilevel"/>
    <w:tmpl w:val="E30AA4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5972"/>
    <w:multiLevelType w:val="hybridMultilevel"/>
    <w:tmpl w:val="59DE1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C1AB9"/>
    <w:multiLevelType w:val="hybridMultilevel"/>
    <w:tmpl w:val="CF1CFD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7028F"/>
    <w:multiLevelType w:val="hybridMultilevel"/>
    <w:tmpl w:val="99EC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439DE"/>
    <w:multiLevelType w:val="hybridMultilevel"/>
    <w:tmpl w:val="5FA22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20862"/>
    <w:multiLevelType w:val="hybridMultilevel"/>
    <w:tmpl w:val="9CF0336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BB29E1"/>
    <w:multiLevelType w:val="hybridMultilevel"/>
    <w:tmpl w:val="AD40E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448"/>
    <w:rsid w:val="000F4511"/>
    <w:rsid w:val="00173229"/>
    <w:rsid w:val="001A50AF"/>
    <w:rsid w:val="00401837"/>
    <w:rsid w:val="008A02CA"/>
    <w:rsid w:val="00A40446"/>
    <w:rsid w:val="00A65A3A"/>
    <w:rsid w:val="00B11606"/>
    <w:rsid w:val="00B25F9F"/>
    <w:rsid w:val="00E9388B"/>
    <w:rsid w:val="00F01448"/>
    <w:rsid w:val="00F6643A"/>
    <w:rsid w:val="00F700B4"/>
    <w:rsid w:val="00FB301B"/>
    <w:rsid w:val="00F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4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144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404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446"/>
  </w:style>
  <w:style w:type="paragraph" w:styleId="Piedepgina">
    <w:name w:val="footer"/>
    <w:basedOn w:val="Normal"/>
    <w:link w:val="PiedepginaCar"/>
    <w:uiPriority w:val="99"/>
    <w:semiHidden/>
    <w:unhideWhenUsed/>
    <w:rsid w:val="00A404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educa.jccm.es/pap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.jcc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ibutos.jc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cm.es/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2018-04-10T21:55:00Z</dcterms:created>
  <dcterms:modified xsi:type="dcterms:W3CDTF">2018-04-11T17:13:00Z</dcterms:modified>
</cp:coreProperties>
</file>